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89" w:rsidRDefault="005E3989" w:rsidP="00A357A5">
      <w:pPr>
        <w:ind w:left="420" w:hangingChars="200" w:hanging="420"/>
      </w:pPr>
      <w:r>
        <w:rPr>
          <w:rFonts w:hint="eastAsia"/>
        </w:rPr>
        <w:t>様式</w:t>
      </w:r>
      <w:r w:rsidR="00A242CC">
        <w:rPr>
          <w:rFonts w:hint="eastAsia"/>
        </w:rPr>
        <w:t>３</w:t>
      </w:r>
    </w:p>
    <w:p w:rsidR="005E3989" w:rsidRDefault="005E3989">
      <w:pPr>
        <w:ind w:left="420" w:hangingChars="200" w:hanging="420"/>
        <w:jc w:val="right"/>
      </w:pPr>
      <w:r>
        <w:rPr>
          <w:rFonts w:hint="eastAsia"/>
        </w:rPr>
        <w:t>平成　　年　　月　　日</w:t>
      </w:r>
    </w:p>
    <w:p w:rsidR="005E3989" w:rsidRDefault="00ED186C">
      <w:pPr>
        <w:ind w:leftChars="100" w:left="420" w:hangingChars="100" w:hanging="210"/>
      </w:pPr>
      <w:bookmarkStart w:id="0" w:name="_GoBack"/>
      <w:bookmarkEnd w:id="0"/>
      <w:r>
        <w:rPr>
          <w:rFonts w:hint="eastAsia"/>
        </w:rPr>
        <w:t>（宛先）</w:t>
      </w:r>
      <w:r w:rsidR="00584617">
        <w:rPr>
          <w:rFonts w:hint="eastAsia"/>
        </w:rPr>
        <w:t>熊本</w:t>
      </w:r>
      <w:r>
        <w:rPr>
          <w:rFonts w:hint="eastAsia"/>
        </w:rPr>
        <w:t>県後期高齢者医療広域連合長</w:t>
      </w:r>
      <w:r w:rsidR="00B37023">
        <w:rPr>
          <w:rFonts w:hint="eastAsia"/>
        </w:rPr>
        <w:t xml:space="preserve">　様</w:t>
      </w:r>
    </w:p>
    <w:p w:rsidR="005E3989" w:rsidRDefault="005E3989">
      <w:pPr>
        <w:ind w:leftChars="100" w:left="420" w:hangingChars="100" w:hanging="210"/>
      </w:pPr>
    </w:p>
    <w:p w:rsidR="00A242CC" w:rsidRDefault="00A242CC" w:rsidP="00A242CC">
      <w:pPr>
        <w:wordWrap w:val="0"/>
        <w:ind w:leftChars="100" w:left="420" w:hangingChars="100" w:hanging="210"/>
        <w:jc w:val="right"/>
      </w:pPr>
      <w:r>
        <w:rPr>
          <w:rFonts w:hint="eastAsia"/>
        </w:rPr>
        <w:t xml:space="preserve">所在地　　　　　　　　　　　　　　　　　　　　　</w:t>
      </w:r>
    </w:p>
    <w:p w:rsidR="00A242CC" w:rsidRDefault="00A242CC" w:rsidP="00A242CC">
      <w:pPr>
        <w:ind w:leftChars="100" w:left="420" w:hangingChars="100" w:hanging="210"/>
        <w:jc w:val="right"/>
      </w:pPr>
    </w:p>
    <w:p w:rsidR="00A242CC" w:rsidRDefault="00A242CC" w:rsidP="00A242CC">
      <w:pPr>
        <w:wordWrap w:val="0"/>
        <w:ind w:leftChars="100" w:left="420" w:hangingChars="100" w:hanging="210"/>
        <w:jc w:val="right"/>
      </w:pPr>
      <w:r>
        <w:rPr>
          <w:rFonts w:hint="eastAsia"/>
        </w:rPr>
        <w:t xml:space="preserve">商号または名称　　　　　　　　　　　　　　　　　　　</w:t>
      </w:r>
    </w:p>
    <w:p w:rsidR="00A242CC" w:rsidRDefault="00A242CC" w:rsidP="00A242CC">
      <w:pPr>
        <w:ind w:leftChars="100" w:left="420" w:hangingChars="100" w:hanging="210"/>
        <w:jc w:val="right"/>
      </w:pPr>
    </w:p>
    <w:p w:rsidR="00A242CC" w:rsidRDefault="00A242CC" w:rsidP="00A242CC">
      <w:pPr>
        <w:ind w:leftChars="100" w:left="420" w:hangingChars="100" w:hanging="210"/>
        <w:jc w:val="right"/>
      </w:pPr>
    </w:p>
    <w:p w:rsidR="00A242CC" w:rsidRDefault="00A242CC" w:rsidP="00A242CC">
      <w:pPr>
        <w:wordWrap w:val="0"/>
        <w:ind w:leftChars="100" w:left="420" w:hangingChars="100" w:hanging="21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印</w:t>
      </w:r>
    </w:p>
    <w:p w:rsidR="00A242CC" w:rsidRDefault="00A242CC">
      <w:pPr>
        <w:ind w:leftChars="100" w:left="420" w:hangingChars="100" w:hanging="210"/>
      </w:pPr>
    </w:p>
    <w:p w:rsidR="005E3989" w:rsidRDefault="00A242CC" w:rsidP="00C66F0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見積</w:t>
      </w:r>
      <w:r w:rsidR="005E3989">
        <w:rPr>
          <w:rFonts w:hint="eastAsia"/>
          <w:b/>
          <w:bCs/>
          <w:sz w:val="24"/>
        </w:rPr>
        <w:t>金額内訳書</w:t>
      </w:r>
      <w:r w:rsidR="00C75941" w:rsidRPr="00C75941">
        <w:rPr>
          <w:rFonts w:hint="eastAsia"/>
          <w:b/>
          <w:bCs/>
          <w:sz w:val="24"/>
        </w:rPr>
        <w:t>（消費税及び地方消費税を含まない金額）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160"/>
        <w:gridCol w:w="4320"/>
        <w:gridCol w:w="1620"/>
        <w:gridCol w:w="1097"/>
      </w:tblGrid>
      <w:tr w:rsidR="005E3989" w:rsidTr="003D6BCB">
        <w:trPr>
          <w:cantSplit/>
          <w:trHeight w:val="516"/>
        </w:trPr>
        <w:tc>
          <w:tcPr>
            <w:tcW w:w="2799" w:type="dxa"/>
            <w:gridSpan w:val="2"/>
            <w:vAlign w:val="center"/>
          </w:tcPr>
          <w:p w:rsidR="005E3989" w:rsidRDefault="005E3989" w:rsidP="00C050D5">
            <w:pPr>
              <w:ind w:firstLineChars="100" w:firstLine="210"/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037" w:type="dxa"/>
            <w:gridSpan w:val="3"/>
            <w:tcBorders>
              <w:right w:val="single" w:sz="4" w:space="0" w:color="auto"/>
            </w:tcBorders>
            <w:vAlign w:val="center"/>
          </w:tcPr>
          <w:p w:rsidR="00DA703E" w:rsidRDefault="00584617" w:rsidP="00DA703E">
            <w:r>
              <w:rPr>
                <w:rFonts w:hint="eastAsia"/>
              </w:rPr>
              <w:t>熊本</w:t>
            </w:r>
            <w:r w:rsidR="00DA703E">
              <w:rPr>
                <w:rFonts w:hint="eastAsia"/>
              </w:rPr>
              <w:t>県後期高齢者医療広域連合</w:t>
            </w:r>
          </w:p>
          <w:p w:rsidR="005E3989" w:rsidRPr="00DA703E" w:rsidRDefault="00DA703E" w:rsidP="00DA703E">
            <w:r>
              <w:rPr>
                <w:rFonts w:hint="eastAsia"/>
              </w:rPr>
              <w:t xml:space="preserve">　　</w:t>
            </w:r>
            <w:r w:rsidR="003D6BCB">
              <w:rPr>
                <w:rFonts w:ascii="ＭＳ 明朝" w:hAnsi="ＭＳ 明朝" w:cs="ＭＳ明朝-WinCharSetFFFF-H" w:hint="eastAsia"/>
                <w:kern w:val="0"/>
                <w:sz w:val="22"/>
                <w:szCs w:val="22"/>
              </w:rPr>
              <w:t>標準システムの機器更改にかかる調達仕様書等作成</w:t>
            </w:r>
            <w:r w:rsidR="003561DE">
              <w:rPr>
                <w:rFonts w:ascii="ＭＳ 明朝" w:hAnsi="ＭＳ 明朝" w:cs="ＭＳ明朝-WinCharSetFFFF-H" w:hint="eastAsia"/>
                <w:kern w:val="0"/>
                <w:sz w:val="22"/>
                <w:szCs w:val="22"/>
              </w:rPr>
              <w:t>支援</w:t>
            </w:r>
            <w:r w:rsidR="003D6BCB">
              <w:rPr>
                <w:rFonts w:ascii="ＭＳ 明朝" w:hAnsi="ＭＳ 明朝" w:cs="ＭＳ明朝-WinCharSetFFFF-H" w:hint="eastAsia"/>
                <w:kern w:val="0"/>
                <w:sz w:val="22"/>
                <w:szCs w:val="22"/>
              </w:rPr>
              <w:t>業務</w:t>
            </w:r>
          </w:p>
        </w:tc>
      </w:tr>
      <w:tr w:rsidR="005E3989" w:rsidTr="003D6BCB">
        <w:tc>
          <w:tcPr>
            <w:tcW w:w="2799" w:type="dxa"/>
            <w:gridSpan w:val="2"/>
            <w:vAlign w:val="center"/>
          </w:tcPr>
          <w:p w:rsidR="005E3989" w:rsidRDefault="005E3989" w:rsidP="00A242C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320" w:type="dxa"/>
          </w:tcPr>
          <w:p w:rsidR="005E3989" w:rsidRDefault="005E3989">
            <w:pPr>
              <w:jc w:val="center"/>
            </w:pPr>
            <w:r>
              <w:rPr>
                <w:rFonts w:hint="eastAsia"/>
              </w:rPr>
              <w:t>積</w:t>
            </w:r>
            <w:r w:rsidR="00C05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  <w:r w:rsidR="00C05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C05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C05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1620" w:type="dxa"/>
          </w:tcPr>
          <w:p w:rsidR="005E3989" w:rsidRDefault="005E398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97" w:type="dxa"/>
          </w:tcPr>
          <w:p w:rsidR="005E3989" w:rsidRDefault="005E3989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D6BCB" w:rsidTr="003D6BCB">
        <w:trPr>
          <w:cantSplit/>
          <w:trHeight w:val="3605"/>
        </w:trPr>
        <w:tc>
          <w:tcPr>
            <w:tcW w:w="639" w:type="dxa"/>
            <w:vMerge w:val="restart"/>
            <w:textDirection w:val="tbRlV"/>
            <w:vAlign w:val="center"/>
          </w:tcPr>
          <w:p w:rsidR="003D6BCB" w:rsidRDefault="003D6BCB" w:rsidP="00A242CC">
            <w:pPr>
              <w:ind w:leftChars="100" w:left="210" w:right="113"/>
              <w:jc w:val="center"/>
            </w:pPr>
            <w:r>
              <w:rPr>
                <w:rFonts w:hint="eastAsia"/>
              </w:rPr>
              <w:t>業　　務　　原　　価</w:t>
            </w:r>
          </w:p>
        </w:tc>
        <w:tc>
          <w:tcPr>
            <w:tcW w:w="2160" w:type="dxa"/>
            <w:vAlign w:val="center"/>
          </w:tcPr>
          <w:p w:rsidR="003D6BCB" w:rsidRDefault="003D6BCB" w:rsidP="00C050D5">
            <w:pPr>
              <w:ind w:leftChars="9" w:left="19"/>
            </w:pPr>
            <w:r>
              <w:rPr>
                <w:rFonts w:hint="eastAsia"/>
              </w:rPr>
              <w:t>人件費</w:t>
            </w:r>
          </w:p>
          <w:p w:rsidR="003D6BCB" w:rsidRDefault="003D6BCB" w:rsidP="00C050D5">
            <w:pPr>
              <w:ind w:leftChars="9" w:left="19"/>
            </w:pPr>
            <w:r>
              <w:rPr>
                <w:rFonts w:hint="eastAsia"/>
              </w:rPr>
              <w:t>（直接人件費）</w:t>
            </w:r>
          </w:p>
          <w:p w:rsidR="003D6BCB" w:rsidRDefault="003D6BCB" w:rsidP="00C050D5">
            <w:pPr>
              <w:ind w:leftChars="9" w:left="19"/>
              <w:jc w:val="center"/>
            </w:pPr>
            <w:r>
              <w:rPr>
                <w:rFonts w:hint="eastAsia"/>
              </w:rPr>
              <w:t>（ア）</w:t>
            </w:r>
          </w:p>
        </w:tc>
        <w:tc>
          <w:tcPr>
            <w:tcW w:w="4320" w:type="dxa"/>
            <w:vAlign w:val="center"/>
          </w:tcPr>
          <w:p w:rsidR="003D6BCB" w:rsidRDefault="003D6BCB" w:rsidP="0041443F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3D6BCB" w:rsidRDefault="003D6BCB">
            <w:pPr>
              <w:jc w:val="right"/>
            </w:pPr>
          </w:p>
        </w:tc>
        <w:tc>
          <w:tcPr>
            <w:tcW w:w="1097" w:type="dxa"/>
          </w:tcPr>
          <w:p w:rsidR="003D6BCB" w:rsidRDefault="003D6BCB"/>
        </w:tc>
      </w:tr>
      <w:tr w:rsidR="003D6BCB" w:rsidTr="003D6BCB">
        <w:trPr>
          <w:cantSplit/>
          <w:trHeight w:val="1582"/>
        </w:trPr>
        <w:tc>
          <w:tcPr>
            <w:tcW w:w="639" w:type="dxa"/>
            <w:vMerge/>
            <w:vAlign w:val="center"/>
          </w:tcPr>
          <w:p w:rsidR="003D6BCB" w:rsidRDefault="003D6BCB">
            <w:pPr>
              <w:ind w:leftChars="100" w:left="210"/>
            </w:pPr>
          </w:p>
        </w:tc>
        <w:tc>
          <w:tcPr>
            <w:tcW w:w="2160" w:type="dxa"/>
            <w:vAlign w:val="center"/>
          </w:tcPr>
          <w:p w:rsidR="003D6BCB" w:rsidRDefault="003D6BCB" w:rsidP="00C050D5">
            <w:r>
              <w:rPr>
                <w:rFonts w:hint="eastAsia"/>
              </w:rPr>
              <w:t>物件費</w:t>
            </w:r>
          </w:p>
          <w:p w:rsidR="003D6BCB" w:rsidRDefault="003D6BCB" w:rsidP="00C050D5">
            <w:r>
              <w:rPr>
                <w:rFonts w:hint="eastAsia"/>
              </w:rPr>
              <w:t>（直接物品費＋業務管理費）</w:t>
            </w:r>
          </w:p>
          <w:p w:rsidR="003D6BCB" w:rsidRDefault="003D6BCB" w:rsidP="00C050D5">
            <w:pPr>
              <w:jc w:val="center"/>
            </w:pPr>
            <w:r>
              <w:rPr>
                <w:rFonts w:hint="eastAsia"/>
              </w:rPr>
              <w:t>（イ）</w:t>
            </w:r>
          </w:p>
        </w:tc>
        <w:tc>
          <w:tcPr>
            <w:tcW w:w="4320" w:type="dxa"/>
            <w:vAlign w:val="center"/>
          </w:tcPr>
          <w:p w:rsidR="003D6BCB" w:rsidRDefault="003D6BCB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3D6BCB" w:rsidRDefault="003D6BCB">
            <w:pPr>
              <w:jc w:val="right"/>
            </w:pPr>
          </w:p>
        </w:tc>
        <w:tc>
          <w:tcPr>
            <w:tcW w:w="1097" w:type="dxa"/>
          </w:tcPr>
          <w:p w:rsidR="003D6BCB" w:rsidRDefault="003D6BCB"/>
        </w:tc>
      </w:tr>
      <w:tr w:rsidR="003D6BCB" w:rsidTr="003D6BCB">
        <w:trPr>
          <w:cantSplit/>
          <w:trHeight w:val="1417"/>
        </w:trPr>
        <w:tc>
          <w:tcPr>
            <w:tcW w:w="639" w:type="dxa"/>
            <w:vMerge/>
            <w:vAlign w:val="center"/>
          </w:tcPr>
          <w:p w:rsidR="003D6BCB" w:rsidRDefault="003D6BCB"/>
        </w:tc>
        <w:tc>
          <w:tcPr>
            <w:tcW w:w="2160" w:type="dxa"/>
            <w:vAlign w:val="center"/>
          </w:tcPr>
          <w:p w:rsidR="003D6BCB" w:rsidRDefault="003D6BCB" w:rsidP="00C050D5">
            <w:r>
              <w:rPr>
                <w:rFonts w:hint="eastAsia"/>
              </w:rPr>
              <w:t>その他</w:t>
            </w:r>
          </w:p>
          <w:p w:rsidR="003D6BCB" w:rsidRDefault="003D6BCB" w:rsidP="00C050D5">
            <w:pPr>
              <w:jc w:val="center"/>
            </w:pPr>
            <w:r>
              <w:rPr>
                <w:rFonts w:hint="eastAsia"/>
              </w:rPr>
              <w:t>（ウ）</w:t>
            </w:r>
          </w:p>
        </w:tc>
        <w:tc>
          <w:tcPr>
            <w:tcW w:w="4320" w:type="dxa"/>
            <w:vAlign w:val="center"/>
          </w:tcPr>
          <w:p w:rsidR="003D6BCB" w:rsidRDefault="003D6BCB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3D6BCB" w:rsidRDefault="003D6BCB">
            <w:pPr>
              <w:jc w:val="right"/>
            </w:pPr>
          </w:p>
        </w:tc>
        <w:tc>
          <w:tcPr>
            <w:tcW w:w="1097" w:type="dxa"/>
          </w:tcPr>
          <w:p w:rsidR="003D6BCB" w:rsidRDefault="003D6BCB"/>
        </w:tc>
      </w:tr>
      <w:tr w:rsidR="003D6BCB" w:rsidTr="003D6BCB">
        <w:trPr>
          <w:cantSplit/>
          <w:trHeight w:val="1223"/>
        </w:trPr>
        <w:tc>
          <w:tcPr>
            <w:tcW w:w="639" w:type="dxa"/>
            <w:vMerge/>
            <w:vAlign w:val="center"/>
          </w:tcPr>
          <w:p w:rsidR="003D6BCB" w:rsidRDefault="003D6BCB"/>
        </w:tc>
        <w:tc>
          <w:tcPr>
            <w:tcW w:w="2160" w:type="dxa"/>
            <w:vAlign w:val="center"/>
          </w:tcPr>
          <w:p w:rsidR="003D6BCB" w:rsidRDefault="003D6BCB" w:rsidP="00C050D5">
            <w:pPr>
              <w:ind w:firstLineChars="100" w:firstLine="210"/>
            </w:pPr>
            <w:r>
              <w:rPr>
                <w:rFonts w:hint="eastAsia"/>
              </w:rPr>
              <w:t>計</w:t>
            </w:r>
          </w:p>
          <w:p w:rsidR="003D6BCB" w:rsidRDefault="003D6BCB" w:rsidP="003D6BCB">
            <w:pPr>
              <w:jc w:val="center"/>
            </w:pPr>
            <w:r>
              <w:rPr>
                <w:rFonts w:hint="eastAsia"/>
              </w:rPr>
              <w:t>（エ＝ア＋イ＋ウ）</w:t>
            </w:r>
          </w:p>
        </w:tc>
        <w:tc>
          <w:tcPr>
            <w:tcW w:w="4320" w:type="dxa"/>
          </w:tcPr>
          <w:p w:rsidR="003D6BCB" w:rsidRDefault="003D6BCB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3D6BCB" w:rsidRDefault="003D6BCB">
            <w:pPr>
              <w:jc w:val="right"/>
            </w:pPr>
          </w:p>
        </w:tc>
        <w:tc>
          <w:tcPr>
            <w:tcW w:w="1097" w:type="dxa"/>
            <w:vAlign w:val="center"/>
          </w:tcPr>
          <w:p w:rsidR="003D6BCB" w:rsidRDefault="003D6BCB">
            <w:r>
              <w:rPr>
                <w:rFonts w:hint="eastAsia"/>
              </w:rPr>
              <w:t>見積書</w:t>
            </w:r>
          </w:p>
          <w:p w:rsidR="003D6BCB" w:rsidRDefault="003D6BCB">
            <w:r>
              <w:rPr>
                <w:rFonts w:hint="eastAsia"/>
              </w:rPr>
              <w:t>記載金額</w:t>
            </w:r>
          </w:p>
        </w:tc>
      </w:tr>
    </w:tbl>
    <w:p w:rsidR="005E3989" w:rsidRDefault="00A242CC">
      <w:pPr>
        <w:ind w:left="210"/>
        <w:rPr>
          <w:sz w:val="18"/>
        </w:rPr>
      </w:pPr>
      <w:r>
        <w:rPr>
          <w:rFonts w:hint="eastAsia"/>
          <w:sz w:val="18"/>
        </w:rPr>
        <w:t>※１　見積</w:t>
      </w:r>
      <w:r w:rsidR="005E3989">
        <w:rPr>
          <w:rFonts w:hint="eastAsia"/>
          <w:sz w:val="18"/>
        </w:rPr>
        <w:t>金額内訳書に記名・押印がないものは、その</w:t>
      </w:r>
      <w:r w:rsidR="00BA22AF">
        <w:rPr>
          <w:rFonts w:hint="eastAsia"/>
          <w:sz w:val="18"/>
        </w:rPr>
        <w:t>見積</w:t>
      </w:r>
      <w:r w:rsidR="005E3989">
        <w:rPr>
          <w:rFonts w:hint="eastAsia"/>
          <w:sz w:val="18"/>
        </w:rPr>
        <w:t>を無効とする。</w:t>
      </w:r>
    </w:p>
    <w:p w:rsidR="005E3989" w:rsidRDefault="005E3989">
      <w:pPr>
        <w:ind w:left="210"/>
        <w:rPr>
          <w:sz w:val="18"/>
        </w:rPr>
      </w:pPr>
      <w:r>
        <w:rPr>
          <w:rFonts w:hint="eastAsia"/>
          <w:sz w:val="18"/>
        </w:rPr>
        <w:t>※２　業務名がないものは、その</w:t>
      </w:r>
      <w:r w:rsidR="00BA22AF">
        <w:rPr>
          <w:rFonts w:hint="eastAsia"/>
          <w:sz w:val="18"/>
        </w:rPr>
        <w:t>見積</w:t>
      </w:r>
      <w:r>
        <w:rPr>
          <w:rFonts w:hint="eastAsia"/>
          <w:sz w:val="18"/>
        </w:rPr>
        <w:t>を無効とする。</w:t>
      </w:r>
    </w:p>
    <w:p w:rsidR="005E3989" w:rsidRDefault="005E3989" w:rsidP="00A242CC">
      <w:pPr>
        <w:pStyle w:val="2"/>
        <w:ind w:leftChars="100" w:left="750" w:hangingChars="300" w:hanging="540"/>
      </w:pPr>
      <w:r>
        <w:rPr>
          <w:rFonts w:hint="eastAsia"/>
        </w:rPr>
        <w:t>※３　業務名が誤っているものは、その</w:t>
      </w:r>
      <w:r w:rsidR="00BA22AF">
        <w:rPr>
          <w:rFonts w:hint="eastAsia"/>
        </w:rPr>
        <w:t>見積</w:t>
      </w:r>
      <w:r>
        <w:rPr>
          <w:rFonts w:hint="eastAsia"/>
        </w:rPr>
        <w:t>を無効とする。（ただし、業務名の一部に誤りがあるが、当該業務の</w:t>
      </w:r>
      <w:r w:rsidR="00A242CC">
        <w:rPr>
          <w:rFonts w:hint="eastAsia"/>
        </w:rPr>
        <w:t>見積</w:t>
      </w:r>
      <w:r>
        <w:rPr>
          <w:rFonts w:hint="eastAsia"/>
        </w:rPr>
        <w:t>金額内訳書であることが特定できる場合を除く。）</w:t>
      </w:r>
    </w:p>
    <w:p w:rsidR="005E3989" w:rsidRDefault="005E3989" w:rsidP="00E63A72">
      <w:pPr>
        <w:ind w:leftChars="100" w:left="570" w:hangingChars="200" w:hanging="360"/>
      </w:pPr>
      <w:r>
        <w:rPr>
          <w:rFonts w:hint="eastAsia"/>
          <w:sz w:val="18"/>
        </w:rPr>
        <w:t>※４　業務原価の合計金額が</w:t>
      </w:r>
      <w:r w:rsidR="00A242CC">
        <w:rPr>
          <w:rFonts w:hint="eastAsia"/>
          <w:sz w:val="18"/>
        </w:rPr>
        <w:t>見積</w:t>
      </w:r>
      <w:r>
        <w:rPr>
          <w:rFonts w:hint="eastAsia"/>
          <w:sz w:val="18"/>
        </w:rPr>
        <w:t>書記載金額と異なるものは、その</w:t>
      </w:r>
      <w:r w:rsidR="00BA22AF">
        <w:rPr>
          <w:rFonts w:hint="eastAsia"/>
          <w:sz w:val="18"/>
        </w:rPr>
        <w:t>見積</w:t>
      </w:r>
      <w:r>
        <w:rPr>
          <w:rFonts w:hint="eastAsia"/>
          <w:sz w:val="18"/>
        </w:rPr>
        <w:t>を無効とする。</w:t>
      </w:r>
    </w:p>
    <w:sectPr w:rsidR="005E3989">
      <w:pgSz w:w="11906" w:h="16838" w:code="9"/>
      <w:pgMar w:top="480" w:right="1134" w:bottom="360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BE" w:rsidRDefault="004B63BE" w:rsidP="00DA703E">
      <w:r>
        <w:separator/>
      </w:r>
    </w:p>
  </w:endnote>
  <w:endnote w:type="continuationSeparator" w:id="0">
    <w:p w:rsidR="004B63BE" w:rsidRDefault="004B63BE" w:rsidP="00DA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BE" w:rsidRDefault="004B63BE" w:rsidP="00DA703E">
      <w:r>
        <w:separator/>
      </w:r>
    </w:p>
  </w:footnote>
  <w:footnote w:type="continuationSeparator" w:id="0">
    <w:p w:rsidR="004B63BE" w:rsidRDefault="004B63BE" w:rsidP="00DA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77E3"/>
    <w:multiLevelType w:val="hybridMultilevel"/>
    <w:tmpl w:val="78445756"/>
    <w:lvl w:ilvl="0" w:tplc="17905AD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645B43D7"/>
    <w:multiLevelType w:val="hybridMultilevel"/>
    <w:tmpl w:val="E304AFB8"/>
    <w:lvl w:ilvl="0" w:tplc="D1C284DE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>
    <w:nsid w:val="79754D19"/>
    <w:multiLevelType w:val="hybridMultilevel"/>
    <w:tmpl w:val="044A0CA4"/>
    <w:lvl w:ilvl="0" w:tplc="4D32ED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72"/>
    <w:rsid w:val="000E64E2"/>
    <w:rsid w:val="003561DE"/>
    <w:rsid w:val="003B0131"/>
    <w:rsid w:val="003D6BCB"/>
    <w:rsid w:val="003E792C"/>
    <w:rsid w:val="0041443F"/>
    <w:rsid w:val="004B63BE"/>
    <w:rsid w:val="00544966"/>
    <w:rsid w:val="00584617"/>
    <w:rsid w:val="005E3989"/>
    <w:rsid w:val="007E7380"/>
    <w:rsid w:val="00A242CC"/>
    <w:rsid w:val="00A357A5"/>
    <w:rsid w:val="00A96D68"/>
    <w:rsid w:val="00B36DEB"/>
    <w:rsid w:val="00B37023"/>
    <w:rsid w:val="00BA22AF"/>
    <w:rsid w:val="00C050D5"/>
    <w:rsid w:val="00C477E6"/>
    <w:rsid w:val="00C66F0D"/>
    <w:rsid w:val="00C75941"/>
    <w:rsid w:val="00DA703E"/>
    <w:rsid w:val="00E55238"/>
    <w:rsid w:val="00E63A72"/>
    <w:rsid w:val="00ED186C"/>
    <w:rsid w:val="00E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750" w:hangingChars="100" w:hanging="210"/>
    </w:pPr>
  </w:style>
  <w:style w:type="paragraph" w:styleId="3">
    <w:name w:val="Body Text Indent 3"/>
    <w:basedOn w:val="a"/>
    <w:pPr>
      <w:ind w:left="546" w:firstLine="182"/>
    </w:pPr>
    <w:rPr>
      <w:rFonts w:ascii="ＭＳ 明朝"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/>
    </w:pPr>
    <w:rPr>
      <w:sz w:val="18"/>
    </w:rPr>
  </w:style>
  <w:style w:type="paragraph" w:styleId="a6">
    <w:name w:val="Balloon Text"/>
    <w:basedOn w:val="a"/>
    <w:semiHidden/>
    <w:rsid w:val="00ED18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A7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703E"/>
    <w:rPr>
      <w:kern w:val="2"/>
      <w:sz w:val="21"/>
      <w:szCs w:val="24"/>
    </w:rPr>
  </w:style>
  <w:style w:type="paragraph" w:styleId="a9">
    <w:name w:val="footer"/>
    <w:basedOn w:val="a"/>
    <w:link w:val="aa"/>
    <w:rsid w:val="00DA7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703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750" w:hangingChars="100" w:hanging="210"/>
    </w:pPr>
  </w:style>
  <w:style w:type="paragraph" w:styleId="3">
    <w:name w:val="Body Text Indent 3"/>
    <w:basedOn w:val="a"/>
    <w:pPr>
      <w:ind w:left="546" w:firstLine="182"/>
    </w:pPr>
    <w:rPr>
      <w:rFonts w:ascii="ＭＳ 明朝"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/>
    </w:pPr>
    <w:rPr>
      <w:sz w:val="18"/>
    </w:rPr>
  </w:style>
  <w:style w:type="paragraph" w:styleId="a6">
    <w:name w:val="Balloon Text"/>
    <w:basedOn w:val="a"/>
    <w:semiHidden/>
    <w:rsid w:val="00ED18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A7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703E"/>
    <w:rPr>
      <w:kern w:val="2"/>
      <w:sz w:val="21"/>
      <w:szCs w:val="24"/>
    </w:rPr>
  </w:style>
  <w:style w:type="paragraph" w:styleId="a9">
    <w:name w:val="footer"/>
    <w:basedOn w:val="a"/>
    <w:link w:val="aa"/>
    <w:rsid w:val="00DA7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7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入札金額内訳書作成手順（業務委託）</vt:lpstr>
      <vt:lpstr>入札金額内訳書作成手順（業務委託）</vt:lpstr>
    </vt:vector>
  </TitlesOfParts>
  <Company>広島市民病院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入札金額内訳書作成手順（業務委託）</dc:title>
  <dc:creator>広島市民病院</dc:creator>
  <cp:lastModifiedBy>熊本県後期高齢者医療広域連合</cp:lastModifiedBy>
  <cp:revision>4</cp:revision>
  <cp:lastPrinted>2017-02-16T02:50:00Z</cp:lastPrinted>
  <dcterms:created xsi:type="dcterms:W3CDTF">2017-07-27T07:20:00Z</dcterms:created>
  <dcterms:modified xsi:type="dcterms:W3CDTF">2017-07-28T02:59:00Z</dcterms:modified>
</cp:coreProperties>
</file>